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090FB" w14:textId="77777777" w:rsidR="00CA6407" w:rsidRPr="00853C98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T.C.</w:t>
      </w:r>
    </w:p>
    <w:p w14:paraId="4A86D602" w14:textId="77777777" w:rsidR="00CA6407" w:rsidRPr="00853C98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MİLLİ EĞİTİM BAKANLİĞİ</w:t>
      </w:r>
    </w:p>
    <w:p w14:paraId="31CCE8FD" w14:textId="77777777" w:rsidR="00CA6407" w:rsidRPr="00853C98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14:paraId="1D12F8B8" w14:textId="77777777" w:rsidR="00CA6407" w:rsidRDefault="002725B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Mesleki Gelişim Programı</w:t>
      </w:r>
    </w:p>
    <w:p w14:paraId="2A0D49F3" w14:textId="77777777" w:rsidR="003916F8" w:rsidRPr="00853C98" w:rsidRDefault="003916F8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048"/>
        <w:gridCol w:w="2552"/>
      </w:tblGrid>
      <w:tr w:rsidR="003916F8" w:rsidRPr="003916F8" w14:paraId="0B09C821" w14:textId="77777777" w:rsidTr="003916F8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93CCC" w14:textId="77777777" w:rsidR="003916F8" w:rsidRPr="003916F8" w:rsidRDefault="003916F8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6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E25D2" w14:textId="77777777" w:rsidR="003916F8" w:rsidRPr="003916F8" w:rsidRDefault="003916F8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6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D9640" w14:textId="77777777" w:rsidR="003916F8" w:rsidRPr="003916F8" w:rsidRDefault="003916F8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916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3916F8" w:rsidRPr="003916F8" w14:paraId="424D4999" w14:textId="77777777" w:rsidTr="003916F8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5A48" w14:textId="63F26557" w:rsidR="003916F8" w:rsidRPr="003916F8" w:rsidRDefault="0043350D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Öğretmen Eğitimleri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29CA" w14:textId="4B6D389E" w:rsidR="003916F8" w:rsidRPr="003916F8" w:rsidRDefault="00396532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Özel Alan Eğitimleri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AF59C" w14:textId="00446ACD" w:rsidR="003916F8" w:rsidRPr="003916F8" w:rsidRDefault="00396532" w:rsidP="003916F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2.02.02.02.023</w:t>
            </w:r>
          </w:p>
        </w:tc>
      </w:tr>
    </w:tbl>
    <w:p w14:paraId="7BDC7744" w14:textId="77777777" w:rsidR="00CA6407" w:rsidRPr="00853C98" w:rsidRDefault="00CA6407" w:rsidP="00094FE1">
      <w:pPr>
        <w:spacing w:after="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BFE23D7" w14:textId="77777777" w:rsidR="00CA6407" w:rsidRPr="00853C98" w:rsidRDefault="002725B7" w:rsidP="00094F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ETKİNLİĞİN ADI </w:t>
      </w:r>
    </w:p>
    <w:p w14:paraId="0E703401" w14:textId="6B3A0177" w:rsidR="00583561" w:rsidRPr="00853C98" w:rsidRDefault="00B110FA" w:rsidP="00B110F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8A5F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r w:rsidR="00583561"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>Harmanlanmış Ortamlarda Okul Öncesi Düzeyinde Öğretimi Farklılaştırma Semineri</w:t>
      </w:r>
      <w:bookmarkEnd w:id="0"/>
      <w:r w:rsidR="00583561"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32615B3" w14:textId="77777777" w:rsidR="00CA6407" w:rsidRPr="00853C98" w:rsidRDefault="002725B7" w:rsidP="00094F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571B3836" w14:textId="171BC50C" w:rsidR="00CA6407" w:rsidRPr="00853C98" w:rsidRDefault="002725B7" w:rsidP="00094FE1">
      <w:pPr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1134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Bu faaliyet; Bakanlığımıza bağlı kurum/okullarda görev yapan okul öncesi eğitimi öğretmenlerinin harmanlanmış ortamlarda öğretim becerilerinin geliştirilmesi</w:t>
      </w:r>
      <w:r w:rsidR="00853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konusunda bilgi ve becerilerini artırmak</w:t>
      </w:r>
      <w:r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amacıyla düzenlenmiştir. Bu faaliyeti </w:t>
      </w:r>
      <w:r w:rsidR="00853C98">
        <w:rPr>
          <w:rFonts w:ascii="Times New Roman" w:hAnsi="Times New Roman" w:cs="Times New Roman"/>
          <w:color w:val="000000" w:themeColor="text1"/>
          <w:sz w:val="24"/>
          <w:szCs w:val="24"/>
        </w:rPr>
        <w:t>tamamlayan her katılımcı</w:t>
      </w:r>
      <w:r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A4854B2" w14:textId="77777777" w:rsidR="00CA6407" w:rsidRPr="00853C98" w:rsidRDefault="00CA6407" w:rsidP="00094FE1">
      <w:pPr>
        <w:pStyle w:val="Balk3"/>
        <w:rPr>
          <w:rFonts w:ascii="Times New Roman" w:hAnsi="Times New Roman" w:cs="Times New Roman"/>
          <w:color w:val="000000" w:themeColor="text1"/>
        </w:rPr>
      </w:pPr>
    </w:p>
    <w:p w14:paraId="2590AEAD" w14:textId="52A1164E" w:rsidR="00204739" w:rsidRDefault="00204739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853C98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Farklılaştırılmış öğretimin kuramsal temelleri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 hakkında bilgi sahibi olur.</w:t>
      </w:r>
    </w:p>
    <w:p w14:paraId="43818AAC" w14:textId="77777777" w:rsidR="00490D6E" w:rsidRDefault="00204739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>Farklılaştırılmış sınıfların özellikleri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ni açıklar.</w:t>
      </w:r>
    </w:p>
    <w:p w14:paraId="4B3FAD17" w14:textId="77777777" w:rsidR="0007570C" w:rsidRDefault="00490D6E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Farklılaştırılmış eğitim sürecinde d</w:t>
      </w:r>
      <w:r w:rsidRPr="00490D6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eğerlendirme</w:t>
      </w:r>
      <w:r w:rsidR="000757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becerisi kazanır.</w:t>
      </w:r>
    </w:p>
    <w:p w14:paraId="4BA27378" w14:textId="03D882D8" w:rsidR="0007570C" w:rsidRPr="00C47DBC" w:rsidRDefault="0007570C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tr-TR"/>
        </w:rPr>
        <w:t>Okul öncesi e</w:t>
      </w:r>
      <w:r w:rsidRPr="0007570C">
        <w:rPr>
          <w:rFonts w:ascii="Times New Roman" w:hAnsi="Times New Roman" w:cs="Times New Roman"/>
          <w:bCs/>
          <w:color w:val="000000" w:themeColor="text1"/>
          <w:sz w:val="24"/>
          <w:szCs w:val="24"/>
          <w:lang w:val="tr-TR"/>
        </w:rPr>
        <w:t xml:space="preserve">ğitimde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tr-TR"/>
        </w:rPr>
        <w:t>farklılaştırılmış öğrenmede yöntem/teknikler ve s</w:t>
      </w:r>
      <w:r w:rsidRPr="0007570C">
        <w:rPr>
          <w:rFonts w:ascii="Times New Roman" w:hAnsi="Times New Roman" w:cs="Times New Roman"/>
          <w:bCs/>
          <w:color w:val="000000" w:themeColor="text1"/>
          <w:sz w:val="24"/>
          <w:szCs w:val="24"/>
          <w:lang w:val="tr-TR"/>
        </w:rPr>
        <w:t>tratejiler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tr-TR"/>
        </w:rPr>
        <w:t>ini kullanır.</w:t>
      </w:r>
    </w:p>
    <w:p w14:paraId="1EA40D36" w14:textId="233193B3" w:rsidR="00C47DBC" w:rsidRPr="0007570C" w:rsidRDefault="00C47DBC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Farklılaştırılmış ö</w:t>
      </w:r>
      <w:r w:rsidRPr="00C47DBC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ğrenmede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sınıf y</w:t>
      </w:r>
      <w:r w:rsidRPr="00C47DBC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önetimi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 becerisi kazanır.</w:t>
      </w:r>
    </w:p>
    <w:p w14:paraId="320CD391" w14:textId="71E6A529" w:rsidR="0007570C" w:rsidRPr="00C47DBC" w:rsidRDefault="00C47DBC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Farklılaştırılmış ö</w:t>
      </w:r>
      <w:r w:rsidRPr="00C47DB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ğrenme için örnek olay ve etkinlik incelemesi yapar.</w:t>
      </w:r>
    </w:p>
    <w:p w14:paraId="487E4A51" w14:textId="3874609A" w:rsidR="00B735ED" w:rsidRDefault="002B3776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Okul öncesi eğitime yönelik f</w:t>
      </w:r>
      <w:r w:rsidR="00C47DBC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arklılaştırılmış öğretim s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ürecini planlar.</w:t>
      </w:r>
    </w:p>
    <w:p w14:paraId="4B01E7AC" w14:textId="0F96085C" w:rsidR="00C47DBC" w:rsidRDefault="002B3776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Okul öncesi eğitime yönelik f</w:t>
      </w:r>
      <w:r w:rsidR="00B735ED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arklılaştırılmış öğretim u</w:t>
      </w:r>
      <w:r w:rsidR="00C47DBC" w:rsidRPr="00C47DBC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ygulama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sı</w:t>
      </w:r>
      <w:r w:rsidR="00C47DBC" w:rsidRPr="00C47DBC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 </w:t>
      </w:r>
      <w:r w:rsidR="00B735ED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yapar.</w:t>
      </w:r>
    </w:p>
    <w:p w14:paraId="74002BC8" w14:textId="220FB7BB" w:rsidR="00D971AA" w:rsidRDefault="00D971AA" w:rsidP="004C2486">
      <w:pPr>
        <w:pStyle w:val="GvdeA"/>
        <w:widowControl w:val="0"/>
        <w:numPr>
          <w:ilvl w:val="0"/>
          <w:numId w:val="15"/>
        </w:numPr>
        <w:ind w:left="156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Uzaktan eğitimde okul öncesi eğitime yönelik farklılaştırılmış ö</w:t>
      </w:r>
      <w:r w:rsidRPr="00D971AA"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>ğretim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tr-TR"/>
        </w:rPr>
        <w:t xml:space="preserve"> planlar.</w:t>
      </w:r>
    </w:p>
    <w:p w14:paraId="1A79DC7C" w14:textId="77777777" w:rsidR="004C2486" w:rsidRPr="004C2486" w:rsidRDefault="004C2486" w:rsidP="004C248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560" w:right="-709"/>
        <w:contextualSpacing/>
        <w:rPr>
          <w:rFonts w:ascii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14:paraId="500C4F92" w14:textId="77777777" w:rsidR="004C2486" w:rsidRPr="004C2486" w:rsidRDefault="004C2486" w:rsidP="004C2486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03557BAB" w14:textId="77777777" w:rsidR="004C2486" w:rsidRPr="004C2486" w:rsidRDefault="004C2486" w:rsidP="004C2486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14:paraId="01760A9E" w14:textId="77777777" w:rsidR="004C2486" w:rsidRPr="004C2486" w:rsidRDefault="004C2486" w:rsidP="004C2486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14:paraId="28820B6B" w14:textId="77777777" w:rsidR="004C2486" w:rsidRPr="004C2486" w:rsidRDefault="004C2486" w:rsidP="004C2486">
      <w:pPr>
        <w:numPr>
          <w:ilvl w:val="0"/>
          <w:numId w:val="21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408361C9" w14:textId="77777777" w:rsidR="004C2486" w:rsidRPr="004C2486" w:rsidRDefault="004C2486" w:rsidP="004C24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B4B3D3E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200" w:line="276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C2486">
        <w:rPr>
          <w:rFonts w:ascii="Times New Roman" w:hAnsi="Times New Roman" w:cs="Times New Roman"/>
          <w:b/>
          <w:color w:val="000000"/>
          <w:sz w:val="24"/>
          <w:szCs w:val="24"/>
        </w:rPr>
        <w:t>3. ETKİNLİĞİN İLİŞKİLİ OLDUĞU YETERLİKLER</w:t>
      </w:r>
    </w:p>
    <w:p w14:paraId="60792DD1" w14:textId="77777777" w:rsidR="004C2486" w:rsidRPr="004C2486" w:rsidRDefault="004C2486" w:rsidP="004C2486">
      <w:pPr>
        <w:spacing w:after="120" w:line="276" w:lineRule="auto"/>
        <w:ind w:left="993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C2486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4C24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23DF90E8" w14:textId="77777777" w:rsidR="004C2486" w:rsidRPr="004C2486" w:rsidRDefault="004C2486" w:rsidP="004C2486">
      <w:pPr>
        <w:spacing w:after="120" w:line="276" w:lineRule="auto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C6CFEC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A. MESLEKİ BİLGİ</w:t>
      </w:r>
    </w:p>
    <w:p w14:paraId="3023810E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A1.Alan Bilgisi</w:t>
      </w:r>
    </w:p>
    <w:p w14:paraId="5D1AB446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A2.Alan Eğitimi Bilgisi</w:t>
      </w:r>
    </w:p>
    <w:p w14:paraId="6482D87D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AB8254E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 xml:space="preserve">    </w:t>
      </w:r>
      <w:r w:rsidRPr="004C248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B. MESLEKİ BECERİ</w:t>
      </w:r>
    </w:p>
    <w:p w14:paraId="557BD868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B3.Öğretme ve Öğrenme Sürecini Yönetme</w:t>
      </w:r>
    </w:p>
    <w:p w14:paraId="0B29FB08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99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4900EF0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Pr="004C248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C. TUTUM VE DEĞERLER</w:t>
      </w:r>
    </w:p>
    <w:p w14:paraId="0599ED66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C3.İletişim ve İşbirliği</w:t>
      </w:r>
    </w:p>
    <w:p w14:paraId="7D351E38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C248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C4.Mesleki ve Bireysel Gelişim</w:t>
      </w:r>
      <w:bookmarkStart w:id="1" w:name="_Hlk506972658"/>
    </w:p>
    <w:p w14:paraId="79D54513" w14:textId="77777777" w:rsidR="004C2486" w:rsidRPr="004C2486" w:rsidRDefault="004C2486" w:rsidP="004C2486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1"/>
    <w:p w14:paraId="512717D6" w14:textId="7C1B3622" w:rsidR="00CA6407" w:rsidRPr="004C2486" w:rsidRDefault="004C2486" w:rsidP="001E1B91">
      <w:pPr>
        <w:spacing w:before="240" w:after="0"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4C2486">
        <w:rPr>
          <w:rFonts w:ascii="Times New Roman" w:hAnsi="Times New Roman" w:cs="Times New Roman"/>
          <w:b/>
          <w:sz w:val="24"/>
          <w:szCs w:val="24"/>
        </w:rPr>
        <w:t xml:space="preserve">   4.  </w:t>
      </w:r>
      <w:r w:rsidR="002725B7"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SÜRESİ</w:t>
      </w:r>
    </w:p>
    <w:p w14:paraId="63CA587D" w14:textId="45EF2620" w:rsidR="00CA6407" w:rsidRPr="00853C98" w:rsidRDefault="001E1B91" w:rsidP="00094FE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="00583561"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Etkinliğin süresi 2</w:t>
      </w:r>
      <w:r w:rsidR="002725B7"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>0 ders saattir.</w:t>
      </w:r>
    </w:p>
    <w:p w14:paraId="64B194E4" w14:textId="153FE4CD" w:rsidR="00CA6407" w:rsidRPr="004C2486" w:rsidRDefault="002725B7" w:rsidP="001E1B91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24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HEDEF KİTLESİ</w:t>
      </w:r>
    </w:p>
    <w:p w14:paraId="0BA9D4BC" w14:textId="2CDC3ACB" w:rsidR="00CA6407" w:rsidRPr="00853C98" w:rsidRDefault="002725B7" w:rsidP="00094FE1">
      <w:pPr>
        <w:widowControl w:val="0"/>
        <w:pBdr>
          <w:top w:val="nil"/>
          <w:left w:val="nil"/>
          <w:bottom w:val="nil"/>
          <w:right w:val="nil"/>
          <w:between w:val="nil"/>
        </w:pBdr>
        <w:ind w:left="12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color w:val="000000" w:themeColor="text1"/>
          <w:sz w:val="24"/>
          <w:szCs w:val="24"/>
        </w:rPr>
        <w:t>Bakanlığımıza bağlı okul ve kurumlarda görev yapan o</w:t>
      </w:r>
      <w:r w:rsidR="00016C7F">
        <w:rPr>
          <w:rFonts w:ascii="Times New Roman" w:hAnsi="Times New Roman" w:cs="Times New Roman"/>
          <w:color w:val="000000" w:themeColor="text1"/>
          <w:sz w:val="24"/>
          <w:szCs w:val="24"/>
        </w:rPr>
        <w:t>kul öncesi alan öğretmenleri</w:t>
      </w:r>
    </w:p>
    <w:p w14:paraId="0D52E4FA" w14:textId="1527EEB3" w:rsidR="00CA6407" w:rsidRPr="00016C7F" w:rsidRDefault="002725B7" w:rsidP="001E1B91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160" w:after="120"/>
        <w:ind w:left="99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6C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UYGULANMASI İLE İLGİLİ AÇIKLAMALAR</w:t>
      </w:r>
    </w:p>
    <w:p w14:paraId="552FD744" w14:textId="77777777" w:rsidR="00016C7F" w:rsidRPr="00AF5ACC" w:rsidRDefault="00016C7F" w:rsidP="00016C7F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hAnsi="Times New Roman"/>
          <w:sz w:val="24"/>
          <w:szCs w:val="24"/>
        </w:rPr>
        <w:t xml:space="preserve">Eğitim görevlisi olarak; </w:t>
      </w:r>
      <w:r w:rsidRPr="00AF5ACC">
        <w:rPr>
          <w:rFonts w:ascii="Times New Roman" w:hAnsi="Times New Roman"/>
          <w:bCs/>
          <w:sz w:val="24"/>
          <w:szCs w:val="24"/>
        </w:rPr>
        <w:t xml:space="preserve"> bu alanda/konuda hizmet içi eğitim alan eğitim personeli ve alanında uzman akademisyenler görevlendirilecektir.</w:t>
      </w:r>
    </w:p>
    <w:p w14:paraId="27622372" w14:textId="77777777" w:rsidR="00016C7F" w:rsidRPr="00AF5ACC" w:rsidRDefault="00016C7F" w:rsidP="00016C7F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sz w:val="24"/>
          <w:szCs w:val="24"/>
          <w:lang w:eastAsia="tr-TR"/>
        </w:rPr>
        <w:t>Eğitim, merkezi / mahalli ya da uzaktan eğitim olarak verilecektir.</w:t>
      </w:r>
    </w:p>
    <w:p w14:paraId="7AF69AC9" w14:textId="77777777" w:rsidR="00016C7F" w:rsidRPr="00AF5ACC" w:rsidRDefault="00016C7F" w:rsidP="00016C7F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Eğitim, internet bağlantılı bilgisayar, projeksiyon cihazı olan sınıf ortamında gerçekleştirilecektir.</w:t>
      </w:r>
    </w:p>
    <w:p w14:paraId="619D1112" w14:textId="77777777" w:rsidR="00016C7F" w:rsidRPr="00AF5ACC" w:rsidRDefault="00016C7F" w:rsidP="00016C7F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61A4C9B6" w14:textId="77777777" w:rsidR="00016C7F" w:rsidRPr="00AF5ACC" w:rsidRDefault="00016C7F" w:rsidP="00016C7F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 sayısı her eğitim ortamı için 30 kişiyi geçmeyecek şekilde oluşturulacaktır.</w:t>
      </w:r>
    </w:p>
    <w:p w14:paraId="70A17943" w14:textId="346EE4CD" w:rsidR="00E7270C" w:rsidRPr="000B6FF7" w:rsidRDefault="00016C7F" w:rsidP="000B6FF7">
      <w:pPr>
        <w:pStyle w:val="ListeParagraf"/>
        <w:widowControl w:val="0"/>
        <w:numPr>
          <w:ilvl w:val="0"/>
          <w:numId w:val="23"/>
        </w:numPr>
        <w:autoSpaceDE w:val="0"/>
        <w:autoSpaceDN w:val="0"/>
        <w:adjustRightInd w:val="0"/>
        <w:spacing w:before="100" w:beforeAutospacing="1" w:after="0" w:afterAutospacing="1" w:line="276" w:lineRule="auto"/>
        <w:ind w:left="15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5AC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Uzaktan eğitim faaliyeti olarak verilmesi durumunda eğitim senkron/asenkron olarak OYS alt yapısı içerisinde uzaktan eğitim yöntem ve teknikleriyle verilecektir.</w:t>
      </w:r>
    </w:p>
    <w:p w14:paraId="083AE4F5" w14:textId="0B1E9B97" w:rsidR="002725B7" w:rsidRPr="00D601D0" w:rsidRDefault="002725B7" w:rsidP="001E1B91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993" w:hanging="35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İÇERİĞİ</w:t>
      </w:r>
    </w:p>
    <w:p w14:paraId="2F5669D0" w14:textId="3043A56E" w:rsidR="00CA6407" w:rsidRPr="00853C98" w:rsidRDefault="00D601D0" w:rsidP="00D601D0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</w:t>
      </w:r>
      <w:r w:rsidR="002725B7" w:rsidRPr="00853C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a2"/>
        <w:tblW w:w="8647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  <w:gridCol w:w="1134"/>
      </w:tblGrid>
      <w:tr w:rsidR="005A7C07" w:rsidRPr="00853C98" w14:paraId="6EFF70B6" w14:textId="77777777" w:rsidTr="001E1B91">
        <w:tc>
          <w:tcPr>
            <w:tcW w:w="7513" w:type="dxa"/>
            <w:vAlign w:val="center"/>
          </w:tcPr>
          <w:p w14:paraId="2126290E" w14:textId="77777777" w:rsidR="00CA6407" w:rsidRPr="00853C98" w:rsidRDefault="002725B7" w:rsidP="00094F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KONULAR</w:t>
            </w:r>
          </w:p>
        </w:tc>
        <w:tc>
          <w:tcPr>
            <w:tcW w:w="1134" w:type="dxa"/>
            <w:vAlign w:val="center"/>
          </w:tcPr>
          <w:p w14:paraId="5001C56B" w14:textId="77777777" w:rsidR="00CA6407" w:rsidRPr="00853C98" w:rsidRDefault="002725B7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SÜRE (Saat)</w:t>
            </w:r>
          </w:p>
        </w:tc>
      </w:tr>
      <w:tr w:rsidR="005A7C07" w:rsidRPr="00853C98" w14:paraId="417B5312" w14:textId="77777777" w:rsidTr="001E1B91">
        <w:trPr>
          <w:trHeight w:val="1800"/>
        </w:trPr>
        <w:tc>
          <w:tcPr>
            <w:tcW w:w="7513" w:type="dxa"/>
            <w:vAlign w:val="center"/>
          </w:tcPr>
          <w:p w14:paraId="347D7D66" w14:textId="4D40817A" w:rsidR="00D601D0" w:rsidRDefault="00D601D0" w:rsidP="00D601D0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bookmarkStart w:id="2" w:name="_heading=h.gjdgxs" w:colFirst="0" w:colLast="0"/>
            <w:bookmarkEnd w:id="2"/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Farklılaştırılmış Öğretimin Temel Özellikleri</w:t>
            </w:r>
          </w:p>
          <w:p w14:paraId="3FFAEF75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tanımı</w:t>
            </w:r>
          </w:p>
          <w:p w14:paraId="18C1351F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amaçları</w:t>
            </w:r>
          </w:p>
          <w:p w14:paraId="471FA307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Farklılaştırmanın özellikleri</w:t>
            </w:r>
          </w:p>
          <w:p w14:paraId="23BE294C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öğretimin kuramsal temelleri</w:t>
            </w:r>
          </w:p>
          <w:p w14:paraId="514315B6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öğretim (içeriğin/sürecin/ürünün farklılaştırılması)</w:t>
            </w:r>
          </w:p>
          <w:p w14:paraId="574822BE" w14:textId="15A4BD70" w:rsidR="00CA6407" w:rsidRPr="00853C98" w:rsidRDefault="005A7C07" w:rsidP="00DA100A">
            <w:pPr>
              <w:pStyle w:val="ListeParagraf"/>
              <w:numPr>
                <w:ilvl w:val="0"/>
                <w:numId w:val="28"/>
              </w:numPr>
              <w:ind w:left="4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Farklılaştırılmış sınıfların özellikleri</w:t>
            </w:r>
          </w:p>
        </w:tc>
        <w:tc>
          <w:tcPr>
            <w:tcW w:w="1134" w:type="dxa"/>
            <w:vAlign w:val="center"/>
          </w:tcPr>
          <w:p w14:paraId="0569A8BF" w14:textId="6840150B" w:rsidR="00CA6407" w:rsidRPr="00853C98" w:rsidRDefault="003D5EB6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5A7C07" w:rsidRPr="00853C98" w14:paraId="50D72DD7" w14:textId="77777777" w:rsidTr="001E1B91">
        <w:trPr>
          <w:trHeight w:val="518"/>
        </w:trPr>
        <w:tc>
          <w:tcPr>
            <w:tcW w:w="7513" w:type="dxa"/>
          </w:tcPr>
          <w:p w14:paraId="04FB686E" w14:textId="3BE1E814" w:rsidR="00D601D0" w:rsidRDefault="00D601D0" w:rsidP="00D601D0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bookmarkStart w:id="3" w:name="_heading=h.30j0zll" w:colFirst="0" w:colLast="0"/>
            <w:bookmarkEnd w:id="3"/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Farklılaştırılmış Eğitim Sürecinde Değerlendirme</w:t>
            </w:r>
          </w:p>
          <w:p w14:paraId="6B346124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Biçimlendirici değerlendirme ve uygulamalarının anlatımı</w:t>
            </w:r>
          </w:p>
          <w:p w14:paraId="537F9578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Sistematik gözlem ve dokümantasyon</w:t>
            </w:r>
          </w:p>
          <w:p w14:paraId="6095EBF1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2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Yansıma ve karar verme</w:t>
            </w:r>
          </w:p>
          <w:p w14:paraId="25610671" w14:textId="1BD21456" w:rsidR="005A7C07" w:rsidRPr="00853C98" w:rsidRDefault="005A7C07" w:rsidP="00DA100A">
            <w:pPr>
              <w:pStyle w:val="ListeParagraf"/>
              <w:numPr>
                <w:ilvl w:val="0"/>
                <w:numId w:val="29"/>
              </w:numPr>
              <w:ind w:left="45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E-dokümantasyon ve e-değerlendirme örnek ve uygulamaları </w:t>
            </w:r>
          </w:p>
        </w:tc>
        <w:tc>
          <w:tcPr>
            <w:tcW w:w="1134" w:type="dxa"/>
            <w:vAlign w:val="center"/>
          </w:tcPr>
          <w:p w14:paraId="1640D925" w14:textId="3FDAAD9D" w:rsidR="005A7C07" w:rsidRPr="00853C98" w:rsidRDefault="003D5EB6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D601D0" w:rsidRPr="00853C98" w14:paraId="29EAAF27" w14:textId="27418A36" w:rsidTr="001E1B91">
        <w:trPr>
          <w:trHeight w:val="1684"/>
        </w:trPr>
        <w:tc>
          <w:tcPr>
            <w:tcW w:w="75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2A88AE" w14:textId="77777777" w:rsidR="00D601D0" w:rsidRPr="00853C98" w:rsidRDefault="00D601D0" w:rsidP="00D601D0">
            <w:pPr>
              <w:pStyle w:val="GvdeA"/>
              <w:widowControl w:val="0"/>
              <w:ind w:left="108" w:hanging="108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r-TR"/>
              </w:rPr>
              <w:lastRenderedPageBreak/>
              <w:t>Okul Öncesi Eğitimde Farklılaştırılmış Öğrenmede Yöntem/Teknikler ve Stratejiler</w:t>
            </w:r>
          </w:p>
          <w:p w14:paraId="3166D5F3" w14:textId="77777777" w:rsidR="00D601D0" w:rsidRDefault="00D601D0" w:rsidP="00D601D0">
            <w:pPr>
              <w:pStyle w:val="GvdeA"/>
              <w:widowControl w:val="0"/>
              <w:ind w:left="7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</w:p>
          <w:p w14:paraId="3F490C50" w14:textId="4801A2DD" w:rsidR="00D601D0" w:rsidRPr="00853C98" w:rsidRDefault="0017480E" w:rsidP="00DA100A">
            <w:pPr>
              <w:pStyle w:val="GvdeA"/>
              <w:widowControl w:val="0"/>
              <w:numPr>
                <w:ilvl w:val="0"/>
                <w:numId w:val="1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öğrenmede yöntem/t</w:t>
            </w:r>
            <w:r w:rsidR="00D601D0"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eknikler</w:t>
            </w:r>
          </w:p>
          <w:p w14:paraId="26ABDA84" w14:textId="6167F53A" w:rsidR="00D601D0" w:rsidRPr="00853C98" w:rsidRDefault="0017480E" w:rsidP="00DA100A">
            <w:pPr>
              <w:pStyle w:val="GvdeA"/>
              <w:widowControl w:val="0"/>
              <w:numPr>
                <w:ilvl w:val="0"/>
                <w:numId w:val="17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öğrenmede yöntem/teknikler ve s</w:t>
            </w:r>
            <w:r w:rsidR="00D601D0"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tratejiler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600778" w14:textId="426C302A" w:rsidR="00D601D0" w:rsidRPr="00853C98" w:rsidRDefault="00D601D0" w:rsidP="00094FE1">
            <w:pPr>
              <w:pStyle w:val="GvdeA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2</w:t>
            </w:r>
          </w:p>
        </w:tc>
      </w:tr>
      <w:tr w:rsidR="005A7C07" w:rsidRPr="00853C98" w14:paraId="667EBA70" w14:textId="77777777" w:rsidTr="001E1B91">
        <w:trPr>
          <w:trHeight w:val="598"/>
        </w:trPr>
        <w:tc>
          <w:tcPr>
            <w:tcW w:w="7513" w:type="dxa"/>
            <w:vAlign w:val="center"/>
          </w:tcPr>
          <w:p w14:paraId="6F797EA9" w14:textId="22FD1B9F" w:rsidR="00D601D0" w:rsidRDefault="00D601D0" w:rsidP="00D601D0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Farklılaştırılmış Öğrenmede Ortam/Sınıf Yönetimi</w:t>
            </w:r>
          </w:p>
          <w:p w14:paraId="4D3A0DBC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Sınıf ortamı ve öğrenme merkezleri</w:t>
            </w:r>
          </w:p>
          <w:p w14:paraId="472DCD39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 xml:space="preserve">Serbest oyun zamanı </w:t>
            </w:r>
          </w:p>
          <w:p w14:paraId="4326DB13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Güne başlangıç zamanı ve çember zamanı aktiviteleri</w:t>
            </w:r>
          </w:p>
          <w:p w14:paraId="44AF39CD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Sınıf görevleri ve çocukların sorumlulukları</w:t>
            </w:r>
          </w:p>
          <w:p w14:paraId="11493568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Küçük gruplar ve gruplara ayırma</w:t>
            </w:r>
          </w:p>
          <w:p w14:paraId="409298A5" w14:textId="2EB3A521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Öğrenmeyi destekleyici bireys</w:t>
            </w:r>
            <w:r w:rsidR="001748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el çalışmalar</w:t>
            </w:r>
          </w:p>
          <w:p w14:paraId="52F6BED1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8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Sözel olmayan aracılar, destekleyici ve pekiştireler</w:t>
            </w:r>
          </w:p>
          <w:p w14:paraId="149CC8F2" w14:textId="5F033FB3" w:rsidR="005A7C07" w:rsidRPr="00853C98" w:rsidRDefault="005A7C07" w:rsidP="00DA100A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ind w:left="454"/>
              <w:outlineLvl w:val="2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</w:rPr>
              <w:t>Gevşeme egzersizleri</w:t>
            </w:r>
          </w:p>
        </w:tc>
        <w:tc>
          <w:tcPr>
            <w:tcW w:w="1134" w:type="dxa"/>
            <w:vAlign w:val="center"/>
          </w:tcPr>
          <w:p w14:paraId="5DD599EB" w14:textId="118361F5" w:rsidR="005A7C07" w:rsidRPr="00853C98" w:rsidRDefault="00CC7726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A7C07" w:rsidRPr="00853C98" w14:paraId="1AF74993" w14:textId="77777777" w:rsidTr="001E1B91">
        <w:trPr>
          <w:trHeight w:val="608"/>
        </w:trPr>
        <w:tc>
          <w:tcPr>
            <w:tcW w:w="7513" w:type="dxa"/>
            <w:shd w:val="clear" w:color="auto" w:fill="auto"/>
            <w:vAlign w:val="center"/>
          </w:tcPr>
          <w:p w14:paraId="13397A63" w14:textId="0379C11F" w:rsidR="005A7C07" w:rsidRPr="00853C98" w:rsidRDefault="005A7C07" w:rsidP="00094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Farklılaştırılmış Öğrenme için Örnek Olay ve Etkinlik İnceleme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18F18C" w14:textId="4A6EFCD9" w:rsidR="005A7C07" w:rsidRPr="00853C98" w:rsidRDefault="000305D2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5A7C07" w:rsidRPr="00853C98" w14:paraId="04D4123A" w14:textId="77777777" w:rsidTr="001E1B91">
        <w:trPr>
          <w:trHeight w:val="608"/>
        </w:trPr>
        <w:tc>
          <w:tcPr>
            <w:tcW w:w="7513" w:type="dxa"/>
            <w:shd w:val="clear" w:color="auto" w:fill="auto"/>
            <w:vAlign w:val="center"/>
          </w:tcPr>
          <w:p w14:paraId="1065B02D" w14:textId="77777777" w:rsidR="005A7C07" w:rsidRPr="00853C98" w:rsidRDefault="005A7C07" w:rsidP="00094F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Farklılaştırılmış Öğretim Sürecini Planlama, Uygulama ve Değerlendirme</w:t>
            </w:r>
          </w:p>
          <w:p w14:paraId="5E104F94" w14:textId="7033DB01" w:rsidR="005A7C07" w:rsidRPr="00853C98" w:rsidRDefault="005A7C07" w:rsidP="00094FE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C9DA9A" w14:textId="412C205C" w:rsidR="005A7C07" w:rsidRPr="00853C98" w:rsidRDefault="005A7C07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A7C07" w:rsidRPr="00853C98" w14:paraId="0E95F891" w14:textId="77777777" w:rsidTr="001E1B91">
        <w:trPr>
          <w:trHeight w:val="608"/>
        </w:trPr>
        <w:tc>
          <w:tcPr>
            <w:tcW w:w="7513" w:type="dxa"/>
            <w:vAlign w:val="center"/>
          </w:tcPr>
          <w:p w14:paraId="5313EF49" w14:textId="3ECFAE98" w:rsidR="00D21771" w:rsidRDefault="00D21771" w:rsidP="00D21771">
            <w:pPr>
              <w:pStyle w:val="GvdeA"/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Uzaktan Eğitimde Farklılaştırılmış Öğretim</w:t>
            </w:r>
          </w:p>
          <w:p w14:paraId="74843BEA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Okul öncesi eğitimde teknoloji kullanımı</w:t>
            </w:r>
          </w:p>
          <w:p w14:paraId="0FFB7E57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Öğretmenin rolü</w:t>
            </w:r>
          </w:p>
          <w:p w14:paraId="3E2A8CAC" w14:textId="2A35CA96" w:rsidR="005A7C07" w:rsidRPr="00853C98" w:rsidRDefault="00DA100A" w:rsidP="00DA100A">
            <w:pPr>
              <w:pStyle w:val="GvdeA"/>
              <w:widowControl w:val="0"/>
              <w:numPr>
                <w:ilvl w:val="0"/>
                <w:numId w:val="1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Öğretmen-a</w:t>
            </w:r>
            <w:r w:rsidR="005A7C07"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ile işbirliği</w:t>
            </w:r>
          </w:p>
          <w:p w14:paraId="01637DC0" w14:textId="77777777" w:rsidR="005A7C07" w:rsidRPr="00853C98" w:rsidRDefault="005A7C07" w:rsidP="00DA100A">
            <w:pPr>
              <w:pStyle w:val="GvdeA"/>
              <w:widowControl w:val="0"/>
              <w:numPr>
                <w:ilvl w:val="0"/>
                <w:numId w:val="1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Teknolojik araçların özellikleri</w:t>
            </w:r>
          </w:p>
          <w:p w14:paraId="60DBEB5E" w14:textId="5EA1DC4A" w:rsidR="005A7C07" w:rsidRPr="00853C98" w:rsidRDefault="00DA100A" w:rsidP="00DA100A">
            <w:pPr>
              <w:pStyle w:val="GvdeA"/>
              <w:widowControl w:val="0"/>
              <w:numPr>
                <w:ilvl w:val="0"/>
                <w:numId w:val="19"/>
              </w:numPr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Farklılaştırılmış e-ö</w:t>
            </w:r>
            <w:r w:rsidR="005A7C07"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r-TR"/>
              </w:rPr>
              <w:t>ğrenme</w:t>
            </w:r>
          </w:p>
          <w:p w14:paraId="591F57FD" w14:textId="7EFC5D66" w:rsidR="005A7C07" w:rsidRPr="00853C98" w:rsidRDefault="00DA100A" w:rsidP="00DA100A">
            <w:pPr>
              <w:pStyle w:val="ListeParagraf"/>
              <w:numPr>
                <w:ilvl w:val="0"/>
                <w:numId w:val="19"/>
              </w:numPr>
              <w:ind w:left="454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Okul öncesinde teknolojik uygulamaların farklılaştırılmış öğretime e</w:t>
            </w:r>
            <w:r w:rsidR="005A7C07"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ntegrasyonu</w:t>
            </w:r>
          </w:p>
        </w:tc>
        <w:tc>
          <w:tcPr>
            <w:tcW w:w="1134" w:type="dxa"/>
            <w:vAlign w:val="center"/>
          </w:tcPr>
          <w:p w14:paraId="227F741B" w14:textId="73E60BAD" w:rsidR="005A7C07" w:rsidRPr="00853C98" w:rsidRDefault="000305D2" w:rsidP="00094F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53C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5A7C07" w:rsidRPr="00853C98" w14:paraId="354BA303" w14:textId="77777777" w:rsidTr="001E1B91">
        <w:trPr>
          <w:trHeight w:val="693"/>
        </w:trPr>
        <w:tc>
          <w:tcPr>
            <w:tcW w:w="7513" w:type="dxa"/>
            <w:vAlign w:val="center"/>
          </w:tcPr>
          <w:p w14:paraId="3914894B" w14:textId="77777777" w:rsidR="005A7C07" w:rsidRPr="00853C98" w:rsidRDefault="005A7C07" w:rsidP="00094FE1">
            <w:pPr>
              <w:pStyle w:val="Balk3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853C98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Toplam</w:t>
            </w:r>
          </w:p>
        </w:tc>
        <w:tc>
          <w:tcPr>
            <w:tcW w:w="1134" w:type="dxa"/>
            <w:vAlign w:val="center"/>
          </w:tcPr>
          <w:p w14:paraId="63E3CD66" w14:textId="7105C6C2" w:rsidR="005A7C07" w:rsidRPr="00CC7726" w:rsidRDefault="00B74C5E" w:rsidP="00094F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77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A7C07" w:rsidRPr="00CC772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</w:tbl>
    <w:p w14:paraId="3546504A" w14:textId="77777777" w:rsidR="00CA6407" w:rsidRPr="00853C98" w:rsidRDefault="00CA6407" w:rsidP="00931A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C891A4" w14:textId="77777777" w:rsidR="00D62C20" w:rsidRPr="00D62C20" w:rsidRDefault="00D62C20" w:rsidP="00D62C20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tr-TR"/>
        </w:rPr>
      </w:pPr>
      <w:bookmarkStart w:id="4" w:name="_heading=h.2et92p0" w:colFirst="0" w:colLast="0"/>
      <w:bookmarkEnd w:id="4"/>
      <w:r w:rsidRPr="00D62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tr-TR"/>
        </w:rPr>
        <w:t xml:space="preserve">ÖĞRETİM </w:t>
      </w:r>
      <w:r w:rsidRPr="00D62C2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D62C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tr-TR"/>
        </w:rPr>
        <w:t xml:space="preserve"> TEKNİK VE STRATEJİLERİ</w:t>
      </w:r>
    </w:p>
    <w:p w14:paraId="678819E4" w14:textId="77777777" w:rsidR="00D62C20" w:rsidRPr="00D62C20" w:rsidRDefault="00D62C20" w:rsidP="00D62C2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62C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6B562D72" w14:textId="77777777" w:rsidR="00D62C20" w:rsidRPr="00D62C20" w:rsidRDefault="00D62C20" w:rsidP="00D62C2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62C2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641A64A6" w14:textId="77777777" w:rsidR="00D62C20" w:rsidRPr="00D62C20" w:rsidRDefault="00D62C20" w:rsidP="00D62C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394266B" w14:textId="77777777" w:rsidR="00D62C20" w:rsidRPr="00D62C20" w:rsidRDefault="00D62C20" w:rsidP="00D62C2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before="100" w:beforeAutospacing="1" w:after="100" w:afterAutospacing="1" w:line="254" w:lineRule="auto"/>
        <w:ind w:left="709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62C2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14:paraId="4592C936" w14:textId="77777777" w:rsidR="00D62C20" w:rsidRPr="00D62C20" w:rsidRDefault="00D62C20" w:rsidP="00D62C2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62C20">
        <w:rPr>
          <w:rFonts w:ascii="Times New Roman" w:eastAsia="Times New Roman" w:hAnsi="Times New Roman" w:cs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14:paraId="6A731D88" w14:textId="77777777" w:rsidR="00CA6407" w:rsidRPr="00853C98" w:rsidRDefault="00CA6407" w:rsidP="00BF4B70">
      <w:pPr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A6407" w:rsidRPr="00853C98" w:rsidSect="00853C98">
      <w:footerReference w:type="default" r:id="rId8"/>
      <w:pgSz w:w="11906" w:h="16838"/>
      <w:pgMar w:top="1440" w:right="1080" w:bottom="1440" w:left="108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564B2" w14:textId="77777777" w:rsidR="004C31E1" w:rsidRDefault="004C31E1" w:rsidP="000B6FF7">
      <w:pPr>
        <w:spacing w:after="0" w:line="240" w:lineRule="auto"/>
      </w:pPr>
      <w:r>
        <w:separator/>
      </w:r>
    </w:p>
  </w:endnote>
  <w:endnote w:type="continuationSeparator" w:id="0">
    <w:p w14:paraId="180F5EB0" w14:textId="77777777" w:rsidR="004C31E1" w:rsidRDefault="004C31E1" w:rsidP="000B6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3941711"/>
      <w:docPartObj>
        <w:docPartGallery w:val="Page Numbers (Bottom of Page)"/>
        <w:docPartUnique/>
      </w:docPartObj>
    </w:sdtPr>
    <w:sdtEndPr/>
    <w:sdtContent>
      <w:p w14:paraId="19C652BB" w14:textId="5CD15FF5" w:rsidR="000B6FF7" w:rsidRDefault="000B6FF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ACE">
          <w:rPr>
            <w:noProof/>
          </w:rPr>
          <w:t>2</w:t>
        </w:r>
        <w:r>
          <w:fldChar w:fldCharType="end"/>
        </w:r>
      </w:p>
    </w:sdtContent>
  </w:sdt>
  <w:p w14:paraId="7C9CDB47" w14:textId="77777777" w:rsidR="000B6FF7" w:rsidRDefault="000B6FF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4B12E" w14:textId="77777777" w:rsidR="004C31E1" w:rsidRDefault="004C31E1" w:rsidP="000B6FF7">
      <w:pPr>
        <w:spacing w:after="0" w:line="240" w:lineRule="auto"/>
      </w:pPr>
      <w:r>
        <w:separator/>
      </w:r>
    </w:p>
  </w:footnote>
  <w:footnote w:type="continuationSeparator" w:id="0">
    <w:p w14:paraId="027B98CF" w14:textId="77777777" w:rsidR="004C31E1" w:rsidRDefault="004C31E1" w:rsidP="000B6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A0414"/>
    <w:multiLevelType w:val="multilevel"/>
    <w:tmpl w:val="71682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303142"/>
    <w:multiLevelType w:val="hybridMultilevel"/>
    <w:tmpl w:val="CA386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475379"/>
    <w:multiLevelType w:val="hybridMultilevel"/>
    <w:tmpl w:val="0A560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D1FB8"/>
    <w:multiLevelType w:val="multilevel"/>
    <w:tmpl w:val="14AA367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1977871"/>
    <w:multiLevelType w:val="multilevel"/>
    <w:tmpl w:val="D38AE0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253D9B"/>
    <w:multiLevelType w:val="hybridMultilevel"/>
    <w:tmpl w:val="60F28F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C3201"/>
    <w:multiLevelType w:val="multilevel"/>
    <w:tmpl w:val="163ECE42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8" w15:restartNumberingAfterBreak="0">
    <w:nsid w:val="1A06192F"/>
    <w:multiLevelType w:val="multilevel"/>
    <w:tmpl w:val="71682A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EC6570C"/>
    <w:multiLevelType w:val="hybridMultilevel"/>
    <w:tmpl w:val="66D44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B7266"/>
    <w:multiLevelType w:val="hybridMultilevel"/>
    <w:tmpl w:val="5D86795E"/>
    <w:lvl w:ilvl="0" w:tplc="46626F68">
      <w:start w:val="9"/>
      <w:numFmt w:val="decimal"/>
      <w:lvlText w:val="%1.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23AA0"/>
    <w:multiLevelType w:val="hybridMultilevel"/>
    <w:tmpl w:val="AD284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2A907F55"/>
    <w:multiLevelType w:val="multilevel"/>
    <w:tmpl w:val="56CC37EA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15" w15:restartNumberingAfterBreak="0">
    <w:nsid w:val="2CAA4218"/>
    <w:multiLevelType w:val="hybridMultilevel"/>
    <w:tmpl w:val="B2481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C2295"/>
    <w:multiLevelType w:val="hybridMultilevel"/>
    <w:tmpl w:val="B7A4B84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41786847"/>
    <w:multiLevelType w:val="multilevel"/>
    <w:tmpl w:val="856A984C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5BB55D4"/>
    <w:multiLevelType w:val="hybridMultilevel"/>
    <w:tmpl w:val="C3F66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86211"/>
    <w:multiLevelType w:val="hybridMultilevel"/>
    <w:tmpl w:val="7F58BED6"/>
    <w:lvl w:ilvl="0" w:tplc="EF2E41CC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5777AFA"/>
    <w:multiLevelType w:val="multilevel"/>
    <w:tmpl w:val="528E88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A1BDE"/>
    <w:multiLevelType w:val="hybridMultilevel"/>
    <w:tmpl w:val="96A82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C182979"/>
    <w:multiLevelType w:val="hybridMultilevel"/>
    <w:tmpl w:val="83A85C3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9" w15:restartNumberingAfterBreak="0">
    <w:nsid w:val="6CA4315F"/>
    <w:multiLevelType w:val="multilevel"/>
    <w:tmpl w:val="97365E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F322470"/>
    <w:multiLevelType w:val="multilevel"/>
    <w:tmpl w:val="4F001FDA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73A83EDA"/>
    <w:multiLevelType w:val="multilevel"/>
    <w:tmpl w:val="0442C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EAD1804"/>
    <w:multiLevelType w:val="hybridMultilevel"/>
    <w:tmpl w:val="32D229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5"/>
  </w:num>
  <w:num w:numId="3">
    <w:abstractNumId w:val="0"/>
  </w:num>
  <w:num w:numId="4">
    <w:abstractNumId w:val="30"/>
  </w:num>
  <w:num w:numId="5">
    <w:abstractNumId w:val="14"/>
  </w:num>
  <w:num w:numId="6">
    <w:abstractNumId w:val="19"/>
  </w:num>
  <w:num w:numId="7">
    <w:abstractNumId w:val="4"/>
  </w:num>
  <w:num w:numId="8">
    <w:abstractNumId w:val="31"/>
  </w:num>
  <w:num w:numId="9">
    <w:abstractNumId w:val="7"/>
  </w:num>
  <w:num w:numId="10">
    <w:abstractNumId w:val="9"/>
  </w:num>
  <w:num w:numId="11">
    <w:abstractNumId w:val="12"/>
  </w:num>
  <w:num w:numId="12">
    <w:abstractNumId w:val="20"/>
  </w:num>
  <w:num w:numId="13">
    <w:abstractNumId w:val="26"/>
  </w:num>
  <w:num w:numId="14">
    <w:abstractNumId w:val="8"/>
  </w:num>
  <w:num w:numId="15">
    <w:abstractNumId w:val="32"/>
  </w:num>
  <w:num w:numId="16">
    <w:abstractNumId w:val="3"/>
  </w:num>
  <w:num w:numId="17">
    <w:abstractNumId w:val="29"/>
  </w:num>
  <w:num w:numId="18">
    <w:abstractNumId w:val="1"/>
  </w:num>
  <w:num w:numId="19">
    <w:abstractNumId w:val="15"/>
  </w:num>
  <w:num w:numId="20">
    <w:abstractNumId w:val="2"/>
  </w:num>
  <w:num w:numId="21">
    <w:abstractNumId w:val="11"/>
  </w:num>
  <w:num w:numId="22">
    <w:abstractNumId w:val="21"/>
  </w:num>
  <w:num w:numId="23">
    <w:abstractNumId w:val="24"/>
  </w:num>
  <w:num w:numId="24">
    <w:abstractNumId w:val="17"/>
  </w:num>
  <w:num w:numId="25">
    <w:abstractNumId w:val="27"/>
  </w:num>
  <w:num w:numId="26">
    <w:abstractNumId w:val="10"/>
  </w:num>
  <w:num w:numId="27">
    <w:abstractNumId w:val="16"/>
  </w:num>
  <w:num w:numId="28">
    <w:abstractNumId w:val="28"/>
  </w:num>
  <w:num w:numId="29">
    <w:abstractNumId w:val="6"/>
  </w:num>
  <w:num w:numId="30">
    <w:abstractNumId w:val="13"/>
  </w:num>
  <w:num w:numId="31">
    <w:abstractNumId w:val="18"/>
  </w:num>
  <w:num w:numId="32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07"/>
    <w:rsid w:val="00016C7F"/>
    <w:rsid w:val="000305D2"/>
    <w:rsid w:val="00047BA5"/>
    <w:rsid w:val="0007570C"/>
    <w:rsid w:val="00094FE1"/>
    <w:rsid w:val="000B6FF7"/>
    <w:rsid w:val="00147094"/>
    <w:rsid w:val="0017480E"/>
    <w:rsid w:val="001E1B91"/>
    <w:rsid w:val="00204739"/>
    <w:rsid w:val="00222D6E"/>
    <w:rsid w:val="002725B7"/>
    <w:rsid w:val="002A6623"/>
    <w:rsid w:val="002B3776"/>
    <w:rsid w:val="003916F8"/>
    <w:rsid w:val="00396532"/>
    <w:rsid w:val="003D5EB6"/>
    <w:rsid w:val="00407E1D"/>
    <w:rsid w:val="004234C9"/>
    <w:rsid w:val="0043350D"/>
    <w:rsid w:val="00490D6E"/>
    <w:rsid w:val="004C2486"/>
    <w:rsid w:val="004C31E1"/>
    <w:rsid w:val="005009A9"/>
    <w:rsid w:val="00546301"/>
    <w:rsid w:val="00583561"/>
    <w:rsid w:val="005A50FF"/>
    <w:rsid w:val="005A7C07"/>
    <w:rsid w:val="006A628A"/>
    <w:rsid w:val="006F5FDA"/>
    <w:rsid w:val="00853C98"/>
    <w:rsid w:val="0088199B"/>
    <w:rsid w:val="008A5FEA"/>
    <w:rsid w:val="00931A2F"/>
    <w:rsid w:val="009B567F"/>
    <w:rsid w:val="009D6ABC"/>
    <w:rsid w:val="00B110FA"/>
    <w:rsid w:val="00B44A3F"/>
    <w:rsid w:val="00B735ED"/>
    <w:rsid w:val="00B74C5E"/>
    <w:rsid w:val="00BF4B70"/>
    <w:rsid w:val="00C21084"/>
    <w:rsid w:val="00C47DBC"/>
    <w:rsid w:val="00C7034B"/>
    <w:rsid w:val="00CA6407"/>
    <w:rsid w:val="00CC7726"/>
    <w:rsid w:val="00D15966"/>
    <w:rsid w:val="00D21771"/>
    <w:rsid w:val="00D601D0"/>
    <w:rsid w:val="00D62C20"/>
    <w:rsid w:val="00D971AA"/>
    <w:rsid w:val="00DA100A"/>
    <w:rsid w:val="00E72583"/>
    <w:rsid w:val="00E7270C"/>
    <w:rsid w:val="00EC4BB0"/>
    <w:rsid w:val="00EC6C60"/>
    <w:rsid w:val="00EF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E37A"/>
  <w15:docId w15:val="{7135EF98-2209-A74B-A0F9-D8BDC8DA4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NormalTablo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NormalTablo"/>
    <w:pPr>
      <w:spacing w:after="0" w:line="240" w:lineRule="auto"/>
    </w:pPr>
    <w:tblPr>
      <w:tblStyleRowBandSize w:val="1"/>
      <w:tblStyleColBandSize w:val="1"/>
    </w:tblPr>
  </w:style>
  <w:style w:type="paragraph" w:customStyle="1" w:styleId="GvdeA">
    <w:name w:val="Gövde A"/>
    <w:rsid w:val="005A7C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de-D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ListeParagraf">
    <w:name w:val="List Paragraph"/>
    <w:basedOn w:val="Normal"/>
    <w:uiPriority w:val="34"/>
    <w:qFormat/>
    <w:rsid w:val="005A7C0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6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6FF7"/>
  </w:style>
  <w:style w:type="paragraph" w:styleId="Altbilgi">
    <w:name w:val="footer"/>
    <w:basedOn w:val="Normal"/>
    <w:link w:val="AltbilgiChar"/>
    <w:uiPriority w:val="99"/>
    <w:unhideWhenUsed/>
    <w:rsid w:val="000B6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6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SYpVZbrjLJaLoahUtiK+pyE0YA==">AMUW2mVlK8wNpZagFP6sgcBinskQMEJr6KHqyDQwjUi+KeovbqvSuHktOtygjmI9D1ePIAV+2G4g+YHMA4g9dtCmrbEK9dvJ6FZWLn7VFZzPCKzm1xUg5dY4c1Ql58gZQbwyy19hsqtQ0pyqx2eEHZip/Wpp7C1l+Kefy/XL18FFZ7rjWSqvU5HWo9b/eDhaIZ7rPPfAxxUcGaBZ1t8CY2MrUm5OjqwcKQ==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2021-11-29T05:56:00Z</dcterms:created>
  <dcterms:modified xsi:type="dcterms:W3CDTF">2021-11-29T05:56:00Z</dcterms:modified>
</cp:coreProperties>
</file>